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дошкольное образовательное бюджетное учреждение</w:t>
      </w: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Детский сад № 111 г. Сочи</w:t>
      </w: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32737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</w:t>
      </w:r>
    </w:p>
    <w:p w:rsidR="00BA06B6" w:rsidRDefault="00B32737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открытого интегрированного мероприятия</w:t>
      </w:r>
    </w:p>
    <w:p w:rsidR="00BA06B6" w:rsidRDefault="00B32737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физичес</w:t>
      </w:r>
      <w:r w:rsid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кой культуре в старшей группе</w:t>
      </w:r>
    </w:p>
    <w:p w:rsidR="00B32737" w:rsidRDefault="00B32737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«На помощь медвежонку»</w:t>
      </w: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Подготовил </w:t>
      </w:r>
    </w:p>
    <w:p w:rsidR="00BA06B6" w:rsidRDefault="00BA06B6" w:rsidP="00BA06B6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 по физической культуре</w:t>
      </w:r>
    </w:p>
    <w:p w:rsidR="00BA06B6" w:rsidRDefault="00BA06B6" w:rsidP="00BA06B6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З.Х.</w:t>
      </w:r>
    </w:p>
    <w:p w:rsidR="00BA06B6" w:rsidRDefault="00BA06B6" w:rsidP="00BA06B6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Default="00BA06B6" w:rsidP="00BA06B6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6B6" w:rsidRPr="00BA06B6" w:rsidRDefault="00BA06B6" w:rsidP="00BA06B6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bookmarkStart w:id="0" w:name="_GoBack"/>
      <w:bookmarkEnd w:id="0"/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 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детей здоровый образ жизни, в игровой форме развивать ловкость, быстроту, силу.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Прививать интерес к сказкам, умение сопереживать им, приходить на помощь, формировать навыки сотрудничества детей друг с другом.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 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Обручи, спилы, игрушка — мишка, гимнастическая скамейка, дуга, музыкальное сопровождение, муляж пенька.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нам в детский сад пришла телеграмма из леса, от медведицы.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же тут написано, посмотрим? (</w:t>
      </w: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Открывает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У нее потерялся медвежонок, когда они гуляли.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Медведица искала медвежонка, но не смогла найти его.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просит у вас помощи.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 что, поможем, ребята? (</w:t>
      </w: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ответы детей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 лесу нужно быть осторожным, там много неожиданностей. Мы должны быть внимательными, сильными, ловкими и смелыми. Нужно собраться с силами и размять мышцы.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собрались?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</w:t>
      </w:r>
      <w:proofErr w:type="gramEnd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здоровы?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Мишку выручать готовы?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тогда </w:t>
      </w:r>
      <w:proofErr w:type="gramStart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подтянись,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</w:t>
      </w:r>
      <w:proofErr w:type="gramEnd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зевай и не ленись,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разминку становись!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Проверим осанку. Поставили пятки вместе, носочки врозь, спина прямая, голова смотрит вперед. Шагом марш! (</w:t>
      </w: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Звучит музыка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Ходьба с высоким подниманием </w:t>
      </w:r>
      <w:proofErr w:type="gramStart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коленей: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</w:t>
      </w:r>
      <w:proofErr w:type="gramEnd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Ходьба на носочках, руки на поясе;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 Ходьба на пяточках, руки за голову;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 Ходьба на внешней стороне стопы, руки на поясе;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· Ходьба </w:t>
      </w:r>
      <w:proofErr w:type="spellStart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полуприсед</w:t>
      </w:r>
      <w:proofErr w:type="spellEnd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«Гномики»;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 Полное приседание;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 Ходьба с руками вперед, вверх, в стороны, вниз.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· Ходьба обычным шагом.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в локтях согнуты, бег обычный; бег «Лилипуты»; бег приставным шагом; бег с поворотом в другую сторону; бег с препятствием; бег «Змейкой». Ходьба обычным шагом с восстановлением дыхания.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незаметно мы с вами из детского сада подошли к лесу.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кто из вас </w:t>
      </w:r>
      <w:proofErr w:type="gramStart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</w:t>
      </w:r>
      <w:proofErr w:type="gramEnd"/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нужно вести себя в лесу? (</w:t>
      </w:r>
      <w:r w:rsidRPr="00BA06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Ответы детей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кричать, не ломать ветки деревьев, не обижать зверей и птиц, не разрушать гнезда, ходить рядом со взрослыми.</w:t>
      </w:r>
    </w:p>
    <w:p w:rsidR="00B32737" w:rsidRPr="00BA06B6" w:rsidRDefault="00B32737" w:rsidP="00BA06B6">
      <w:pPr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быть сильными, ловкими и преодолеть все препятствия, давайте выполним с вами следующие упражнения: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Поднимание плеч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«Мельница»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«Березка»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Наклоны с доставанием пола руками.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Хлопки под коленом.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 Приседание с вытянутыми руками вперед.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Прыжки «Петрушка»</w:t>
      </w:r>
      <w:r w:rsidRPr="00BA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8. Упражнение на восстановление дыхания.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Упражнения мы с вами выполнили, вы стали сильными, ловкими. А медвежонка никто не видел, ни где он вам не встречался?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Ответы детей</w:t>
      </w:r>
      <w:r w:rsidRPr="00BA06B6">
        <w:rPr>
          <w:color w:val="000000"/>
          <w:sz w:val="28"/>
          <w:szCs w:val="28"/>
        </w:rPr>
        <w:t>)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Ну тогда идем дальше в лес. Видно много препятствий нам придется преодолеть. ТРИЗ — как вы думаете, где бы он мог быть?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 xml:space="preserve">Ответы </w:t>
      </w:r>
      <w:proofErr w:type="gramStart"/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детей</w:t>
      </w:r>
      <w:r w:rsidRPr="00BA06B6">
        <w:rPr>
          <w:color w:val="000000"/>
          <w:sz w:val="28"/>
          <w:szCs w:val="28"/>
        </w:rPr>
        <w:t>)</w:t>
      </w:r>
      <w:r w:rsidRPr="00BA06B6">
        <w:rPr>
          <w:color w:val="000000"/>
          <w:sz w:val="28"/>
          <w:szCs w:val="28"/>
        </w:rPr>
        <w:br/>
        <w:t>За</w:t>
      </w:r>
      <w:proofErr w:type="gramEnd"/>
      <w:r w:rsidRPr="00BA06B6">
        <w:rPr>
          <w:color w:val="000000"/>
          <w:sz w:val="28"/>
          <w:szCs w:val="28"/>
        </w:rPr>
        <w:t xml:space="preserve"> пеньком, за веткой, под корягой, на дереве, в ямке, в дупле.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rStyle w:val="a4"/>
          <w:color w:val="0075E7"/>
          <w:sz w:val="28"/>
          <w:szCs w:val="28"/>
        </w:rPr>
        <w:t>Воспитатель:</w:t>
      </w:r>
      <w:r w:rsidRPr="00BA06B6">
        <w:rPr>
          <w:rStyle w:val="apple-converted-space"/>
          <w:b/>
          <w:bCs/>
          <w:color w:val="0075E7"/>
          <w:sz w:val="28"/>
          <w:szCs w:val="28"/>
        </w:rPr>
        <w:t> </w:t>
      </w:r>
      <w:proofErr w:type="gramStart"/>
      <w:r w:rsidRPr="00BA06B6">
        <w:rPr>
          <w:color w:val="000000"/>
          <w:sz w:val="28"/>
          <w:szCs w:val="28"/>
        </w:rPr>
        <w:t>В</w:t>
      </w:r>
      <w:proofErr w:type="gramEnd"/>
      <w:r w:rsidRPr="00BA06B6">
        <w:rPr>
          <w:color w:val="000000"/>
          <w:sz w:val="28"/>
          <w:szCs w:val="28"/>
        </w:rPr>
        <w:t xml:space="preserve"> лесу много веток, паутин, коряг, поэтому мы с вами поползем на четвереньках по «упавшему дереву»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гимнастической скамейке</w:t>
      </w:r>
      <w:r w:rsidRPr="00BA06B6">
        <w:rPr>
          <w:color w:val="000000"/>
          <w:sz w:val="28"/>
          <w:szCs w:val="28"/>
        </w:rPr>
        <w:t>) и будем внимательно смотреть по сторонам, искать медвежонка. Осторожно ребята впереди «коряга»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дуга</w:t>
      </w:r>
      <w:r w:rsidRPr="00BA06B6">
        <w:rPr>
          <w:color w:val="000000"/>
          <w:sz w:val="28"/>
          <w:szCs w:val="28"/>
        </w:rPr>
        <w:t>), подлезем под нее, посмотрим там медвежонка.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rStyle w:val="a4"/>
          <w:color w:val="0075E7"/>
          <w:sz w:val="28"/>
          <w:szCs w:val="28"/>
        </w:rPr>
        <w:t>Воспитатель:</w:t>
      </w:r>
      <w:r w:rsidRPr="00BA06B6">
        <w:rPr>
          <w:rStyle w:val="apple-converted-space"/>
          <w:b/>
          <w:bCs/>
          <w:color w:val="0075E7"/>
          <w:sz w:val="28"/>
          <w:szCs w:val="28"/>
        </w:rPr>
        <w:t> </w:t>
      </w:r>
      <w:r w:rsidRPr="00BA06B6">
        <w:rPr>
          <w:color w:val="000000"/>
          <w:sz w:val="28"/>
          <w:szCs w:val="28"/>
        </w:rPr>
        <w:t xml:space="preserve">Ну что </w:t>
      </w:r>
      <w:proofErr w:type="gramStart"/>
      <w:r w:rsidRPr="00BA06B6">
        <w:rPr>
          <w:color w:val="000000"/>
          <w:sz w:val="28"/>
          <w:szCs w:val="28"/>
        </w:rPr>
        <w:t>ни кто</w:t>
      </w:r>
      <w:proofErr w:type="gramEnd"/>
      <w:r w:rsidRPr="00BA06B6">
        <w:rPr>
          <w:color w:val="000000"/>
          <w:sz w:val="28"/>
          <w:szCs w:val="28"/>
        </w:rPr>
        <w:t xml:space="preserve"> не видел медвежонка?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Ответ детей</w:t>
      </w:r>
      <w:proofErr w:type="gramStart"/>
      <w:r w:rsidRPr="00BA06B6">
        <w:rPr>
          <w:color w:val="000000"/>
          <w:sz w:val="28"/>
          <w:szCs w:val="28"/>
        </w:rPr>
        <w:t>).</w:t>
      </w:r>
      <w:r w:rsidRPr="00BA06B6">
        <w:rPr>
          <w:color w:val="000000"/>
          <w:sz w:val="28"/>
          <w:szCs w:val="28"/>
        </w:rPr>
        <w:br/>
        <w:t>Идем</w:t>
      </w:r>
      <w:proofErr w:type="gramEnd"/>
      <w:r w:rsidRPr="00BA06B6">
        <w:rPr>
          <w:color w:val="000000"/>
          <w:sz w:val="28"/>
          <w:szCs w:val="28"/>
        </w:rPr>
        <w:t xml:space="preserve"> дальше вперед. Впереди «ямки», перепрыгнем через них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прыжки с места в обруч</w:t>
      </w:r>
      <w:proofErr w:type="gramStart"/>
      <w:r w:rsidRPr="00BA06B6">
        <w:rPr>
          <w:color w:val="000000"/>
          <w:sz w:val="28"/>
          <w:szCs w:val="28"/>
        </w:rPr>
        <w:t>).</w:t>
      </w:r>
      <w:r w:rsidRPr="00BA06B6">
        <w:rPr>
          <w:color w:val="000000"/>
          <w:sz w:val="28"/>
          <w:szCs w:val="28"/>
        </w:rPr>
        <w:br/>
        <w:t>А</w:t>
      </w:r>
      <w:proofErr w:type="gramEnd"/>
      <w:r w:rsidRPr="00BA06B6">
        <w:rPr>
          <w:color w:val="000000"/>
          <w:sz w:val="28"/>
          <w:szCs w:val="28"/>
        </w:rPr>
        <w:t xml:space="preserve"> здесь «кочки», пробираемся по ним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прыжки на двух ногах с продвижением вперед через обручи)</w:t>
      </w:r>
      <w:r w:rsidRPr="00BA06B6">
        <w:rPr>
          <w:color w:val="000000"/>
          <w:sz w:val="28"/>
          <w:szCs w:val="28"/>
        </w:rPr>
        <w:t>.</w:t>
      </w:r>
      <w:r w:rsidRPr="00BA06B6">
        <w:rPr>
          <w:color w:val="000000"/>
          <w:sz w:val="28"/>
          <w:szCs w:val="28"/>
        </w:rPr>
        <w:br/>
        <w:t>Давайте поищем за «пенечками»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прыжки по спилам</w:t>
      </w:r>
      <w:r w:rsidRPr="00BA06B6">
        <w:rPr>
          <w:color w:val="000000"/>
          <w:sz w:val="28"/>
          <w:szCs w:val="28"/>
        </w:rPr>
        <w:t>).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Ой, ребята, а в дали посмотрите какой пенек стоит необыкновенный, большой, мы там не искали? Давайте посмотрим, может там наш мишутка сидит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заглядывают, там сидит игрушка — мишка</w:t>
      </w:r>
      <w:r w:rsidRPr="00BA06B6">
        <w:rPr>
          <w:color w:val="000000"/>
          <w:sz w:val="28"/>
          <w:szCs w:val="28"/>
        </w:rPr>
        <w:t>).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Вот ты где мишутка, мы тебя так долго искали. Миша, я думаю ты очень любишь играть, а ребята наши тоже любят играть в разные забавные игры, давай вместе с ребятами поиграем в игру «Мы веселые ребята…».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Давайте вместе станем все в круг, и Катя считалкой выберет водящего</w:t>
      </w:r>
      <w:r w:rsidRPr="00BA06B6">
        <w:rPr>
          <w:rStyle w:val="apple-converted-space"/>
          <w:color w:val="000000"/>
          <w:sz w:val="28"/>
          <w:szCs w:val="28"/>
        </w:rPr>
        <w:t> 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(считает считалочку «На золотом крыльце сидели…»</w:t>
      </w:r>
      <w:r w:rsidRPr="00BA06B6">
        <w:rPr>
          <w:color w:val="000000"/>
          <w:sz w:val="28"/>
          <w:szCs w:val="28"/>
        </w:rPr>
        <w:t>). Водящий становится в круг. А дети произносят слова: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Мы веселые ребята</w:t>
      </w:r>
      <w:r w:rsidRPr="00BA06B6">
        <w:rPr>
          <w:color w:val="000000"/>
          <w:sz w:val="28"/>
          <w:szCs w:val="28"/>
        </w:rPr>
        <w:br/>
        <w:t xml:space="preserve">Любим бегать и </w:t>
      </w:r>
      <w:proofErr w:type="gramStart"/>
      <w:r w:rsidRPr="00BA06B6">
        <w:rPr>
          <w:color w:val="000000"/>
          <w:sz w:val="28"/>
          <w:szCs w:val="28"/>
        </w:rPr>
        <w:t>играть,</w:t>
      </w:r>
      <w:r w:rsidRPr="00BA06B6">
        <w:rPr>
          <w:color w:val="000000"/>
          <w:sz w:val="28"/>
          <w:szCs w:val="28"/>
        </w:rPr>
        <w:br/>
        <w:t>Шалунишка</w:t>
      </w:r>
      <w:proofErr w:type="gramEnd"/>
      <w:r w:rsidRPr="00BA06B6">
        <w:rPr>
          <w:color w:val="000000"/>
          <w:sz w:val="28"/>
          <w:szCs w:val="28"/>
        </w:rPr>
        <w:t xml:space="preserve"> наш …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Антоша</w:t>
      </w:r>
      <w:r w:rsidRPr="00BA06B6">
        <w:rPr>
          <w:color w:val="000000"/>
          <w:sz w:val="28"/>
          <w:szCs w:val="28"/>
        </w:rPr>
        <w:t>)</w:t>
      </w:r>
      <w:r w:rsidRPr="00BA06B6">
        <w:rPr>
          <w:color w:val="000000"/>
          <w:sz w:val="28"/>
          <w:szCs w:val="28"/>
        </w:rPr>
        <w:br/>
        <w:t>Ты попробуй нас поймать.</w:t>
      </w:r>
      <w:r w:rsidRPr="00BA06B6">
        <w:rPr>
          <w:color w:val="000000"/>
          <w:sz w:val="28"/>
          <w:szCs w:val="28"/>
        </w:rPr>
        <w:br/>
        <w:t>Раз — два — три лови.</w:t>
      </w:r>
      <w:r w:rsidRPr="00BA06B6">
        <w:rPr>
          <w:color w:val="000000"/>
          <w:sz w:val="28"/>
          <w:szCs w:val="28"/>
        </w:rPr>
        <w:br/>
        <w:t>Игра повторяется 2 — 3 раза.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rStyle w:val="a4"/>
          <w:color w:val="0075E7"/>
          <w:sz w:val="28"/>
          <w:szCs w:val="28"/>
        </w:rPr>
        <w:t>Воспитатель:</w:t>
      </w:r>
      <w:r w:rsidRPr="00BA06B6">
        <w:rPr>
          <w:rStyle w:val="apple-converted-space"/>
          <w:color w:val="000000"/>
          <w:sz w:val="28"/>
          <w:szCs w:val="28"/>
        </w:rPr>
        <w:t> </w:t>
      </w:r>
      <w:r w:rsidRPr="00BA06B6">
        <w:rPr>
          <w:color w:val="000000"/>
          <w:sz w:val="28"/>
          <w:szCs w:val="28"/>
        </w:rPr>
        <w:t>Ребята, а скажите мне пожалуйста, как мы медвежонка отправим домой?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ответы детей</w:t>
      </w:r>
      <w:r w:rsidRPr="00BA06B6">
        <w:rPr>
          <w:color w:val="000000"/>
          <w:sz w:val="28"/>
          <w:szCs w:val="28"/>
        </w:rPr>
        <w:t>) На самолете, на машине, телеграмма, позвоним по телефону…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rStyle w:val="a4"/>
          <w:color w:val="0075E7"/>
          <w:sz w:val="28"/>
          <w:szCs w:val="28"/>
        </w:rPr>
        <w:lastRenderedPageBreak/>
        <w:t>Воспитатель:</w:t>
      </w:r>
      <w:r w:rsidRPr="00BA06B6">
        <w:rPr>
          <w:rStyle w:val="apple-converted-space"/>
          <w:color w:val="000000"/>
          <w:sz w:val="28"/>
          <w:szCs w:val="28"/>
        </w:rPr>
        <w:t> </w:t>
      </w:r>
      <w:r w:rsidRPr="00BA06B6">
        <w:rPr>
          <w:color w:val="000000"/>
          <w:sz w:val="28"/>
          <w:szCs w:val="28"/>
        </w:rPr>
        <w:t xml:space="preserve">Правильно мы позвоним </w:t>
      </w:r>
      <w:proofErr w:type="gramStart"/>
      <w:r w:rsidRPr="00BA06B6">
        <w:rPr>
          <w:color w:val="000000"/>
          <w:sz w:val="28"/>
          <w:szCs w:val="28"/>
        </w:rPr>
        <w:t>маме</w:t>
      </w:r>
      <w:proofErr w:type="gramEnd"/>
      <w:r w:rsidRPr="00BA06B6">
        <w:rPr>
          <w:color w:val="000000"/>
          <w:sz w:val="28"/>
          <w:szCs w:val="28"/>
        </w:rPr>
        <w:t xml:space="preserve"> и она придет к нам в детский сад за своим шалунишкой.</w:t>
      </w:r>
    </w:p>
    <w:p w:rsidR="00B32737" w:rsidRPr="00BA06B6" w:rsidRDefault="00B32737" w:rsidP="00BA06B6">
      <w:pPr>
        <w:pStyle w:val="a3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BA06B6">
        <w:rPr>
          <w:color w:val="000000"/>
          <w:sz w:val="28"/>
          <w:szCs w:val="28"/>
        </w:rPr>
        <w:t>А сейчас мы вернемся домой, возьмем с собой Мишутку и позвоним его маме. А то я вижу погода начинает портится. (</w:t>
      </w:r>
      <w:r w:rsidRPr="00BA06B6">
        <w:rPr>
          <w:rStyle w:val="a5"/>
          <w:b/>
          <w:bCs/>
          <w:i w:val="0"/>
          <w:iCs w:val="0"/>
          <w:color w:val="9A0E00"/>
          <w:sz w:val="28"/>
          <w:szCs w:val="28"/>
        </w:rPr>
        <w:t>Звучит запись сильного ветра, все уходят).</w:t>
      </w:r>
    </w:p>
    <w:p w:rsidR="009E4BC4" w:rsidRPr="00BA06B6" w:rsidRDefault="009E4BC4" w:rsidP="00BA06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BC4" w:rsidRPr="00BA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737"/>
    <w:rsid w:val="009E4BC4"/>
    <w:rsid w:val="00B32737"/>
    <w:rsid w:val="00B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8F4F-325C-4E06-B932-F41D185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3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737"/>
    <w:rPr>
      <w:b/>
      <w:bCs/>
    </w:rPr>
  </w:style>
  <w:style w:type="character" w:styleId="a5">
    <w:name w:val="Emphasis"/>
    <w:basedOn w:val="a0"/>
    <w:uiPriority w:val="20"/>
    <w:qFormat/>
    <w:rsid w:val="00B32737"/>
    <w:rPr>
      <w:i/>
      <w:iCs/>
    </w:rPr>
  </w:style>
  <w:style w:type="character" w:customStyle="1" w:styleId="apple-converted-space">
    <w:name w:val="apple-converted-space"/>
    <w:basedOn w:val="a0"/>
    <w:rsid w:val="00B3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2017-10-19T17:11:00Z</dcterms:created>
  <dcterms:modified xsi:type="dcterms:W3CDTF">2017-10-21T10:35:00Z</dcterms:modified>
</cp:coreProperties>
</file>