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27" w:rsidRPr="002F5727" w:rsidRDefault="002F5727" w:rsidP="002F5727">
      <w:pPr>
        <w:jc w:val="center"/>
        <w:rPr>
          <w:bCs/>
          <w:sz w:val="24"/>
          <w:szCs w:val="24"/>
        </w:rPr>
      </w:pPr>
      <w:r w:rsidRPr="002F5727">
        <w:rPr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2F5727" w:rsidRPr="002F5727" w:rsidRDefault="002F5727" w:rsidP="002F5727">
      <w:pPr>
        <w:jc w:val="center"/>
        <w:rPr>
          <w:bCs/>
          <w:sz w:val="24"/>
          <w:szCs w:val="24"/>
        </w:rPr>
      </w:pPr>
      <w:r w:rsidRPr="002F5727">
        <w:rPr>
          <w:bCs/>
          <w:sz w:val="24"/>
          <w:szCs w:val="24"/>
        </w:rPr>
        <w:t>Детский сад №111</w:t>
      </w: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jc w:val="center"/>
        <w:rPr>
          <w:b/>
          <w:bCs/>
          <w:sz w:val="40"/>
          <w:szCs w:val="40"/>
        </w:rPr>
      </w:pPr>
      <w:r w:rsidRPr="002F5727">
        <w:rPr>
          <w:b/>
          <w:bCs/>
          <w:sz w:val="40"/>
          <w:szCs w:val="40"/>
        </w:rPr>
        <w:t>Консультация для родителей</w:t>
      </w:r>
    </w:p>
    <w:p w:rsidR="002F5727" w:rsidRPr="002F5727" w:rsidRDefault="002F5727" w:rsidP="002F5727">
      <w:pPr>
        <w:jc w:val="center"/>
        <w:rPr>
          <w:b/>
          <w:bCs/>
          <w:sz w:val="40"/>
          <w:szCs w:val="40"/>
        </w:rPr>
      </w:pPr>
      <w:r w:rsidRPr="002F5727">
        <w:rPr>
          <w:b/>
          <w:bCs/>
          <w:sz w:val="40"/>
          <w:szCs w:val="40"/>
        </w:rPr>
        <w:t>«Чем занять ребенка в выходные дни»</w:t>
      </w:r>
    </w:p>
    <w:p w:rsidR="002F5727" w:rsidRPr="002F5727" w:rsidRDefault="002F5727" w:rsidP="002F5727">
      <w:pPr>
        <w:jc w:val="center"/>
        <w:rPr>
          <w:b/>
          <w:bCs/>
          <w:sz w:val="40"/>
          <w:szCs w:val="40"/>
        </w:rPr>
      </w:pPr>
    </w:p>
    <w:p w:rsidR="002F5727" w:rsidRPr="002F5727" w:rsidRDefault="002F5727" w:rsidP="002F5727">
      <w:pPr>
        <w:rPr>
          <w:b/>
          <w:bCs/>
        </w:rPr>
      </w:pPr>
    </w:p>
    <w:p w:rsidR="002F5727" w:rsidRPr="002F5727" w:rsidRDefault="002F5727" w:rsidP="002F5727">
      <w:pPr>
        <w:rPr>
          <w:b/>
          <w:bCs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jc w:val="right"/>
        <w:rPr>
          <w:bCs/>
          <w:sz w:val="24"/>
          <w:szCs w:val="24"/>
        </w:rPr>
      </w:pPr>
      <w:r w:rsidRPr="002F5727">
        <w:rPr>
          <w:bCs/>
          <w:sz w:val="24"/>
          <w:szCs w:val="24"/>
        </w:rPr>
        <w:t xml:space="preserve">Воспитатель: </w:t>
      </w:r>
      <w:proofErr w:type="spellStart"/>
      <w:r w:rsidRPr="002F5727">
        <w:rPr>
          <w:bCs/>
          <w:sz w:val="24"/>
          <w:szCs w:val="24"/>
        </w:rPr>
        <w:t>Белогорцева</w:t>
      </w:r>
      <w:proofErr w:type="spellEnd"/>
      <w:r w:rsidRPr="002F5727">
        <w:rPr>
          <w:bCs/>
          <w:sz w:val="24"/>
          <w:szCs w:val="24"/>
        </w:rPr>
        <w:t xml:space="preserve"> Людмила Викторовна</w:t>
      </w: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rPr>
          <w:b/>
          <w:bCs/>
          <w:u w:val="single"/>
        </w:rPr>
      </w:pPr>
    </w:p>
    <w:p w:rsidR="002F5727" w:rsidRPr="002F5727" w:rsidRDefault="002F5727" w:rsidP="002F5727">
      <w:pPr>
        <w:jc w:val="center"/>
        <w:rPr>
          <w:bCs/>
          <w:sz w:val="24"/>
          <w:szCs w:val="24"/>
        </w:rPr>
      </w:pPr>
      <w:r w:rsidRPr="002F5727">
        <w:rPr>
          <w:bCs/>
          <w:sz w:val="24"/>
          <w:szCs w:val="24"/>
        </w:rPr>
        <w:t>2017 г.</w:t>
      </w:r>
    </w:p>
    <w:p w:rsidR="009A4C88" w:rsidRDefault="009A4C88" w:rsidP="009A4C88">
      <w:pPr>
        <w:rPr>
          <w:b/>
          <w:bCs/>
        </w:rPr>
      </w:pPr>
    </w:p>
    <w:p w:rsidR="009A4C88" w:rsidRPr="002F5727" w:rsidRDefault="009A4C88" w:rsidP="002F5727">
      <w:pPr>
        <w:jc w:val="center"/>
        <w:rPr>
          <w:b/>
          <w:bCs/>
          <w:sz w:val="28"/>
          <w:szCs w:val="28"/>
        </w:rPr>
      </w:pPr>
      <w:r w:rsidRPr="002F5727">
        <w:rPr>
          <w:b/>
          <w:bCs/>
          <w:sz w:val="28"/>
          <w:szCs w:val="28"/>
        </w:rPr>
        <w:lastRenderedPageBreak/>
        <w:t>«Чем занять ребенка в выходные дни»</w:t>
      </w:r>
    </w:p>
    <w:p w:rsidR="002F5727" w:rsidRDefault="002F5727" w:rsidP="002F5727">
      <w:pPr>
        <w:pStyle w:val="a3"/>
        <w:rPr>
          <w:b/>
          <w:bCs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9A4C88" w:rsidRPr="002F5727">
        <w:rPr>
          <w:sz w:val="24"/>
          <w:szCs w:val="24"/>
        </w:rPr>
        <w:t>Ребенок, особенно в дошкольном возрасте, постоянно требует внимания взрослых, особенно мамы и папы. Родителям всячески нужно обращать на это внимание, и стараться больше времени уделять играм с ребенком. Чем больше выпадает дорогих минут в обществе близких ему людей, тем больше взаимоотношения, общих интересов, любви между ними в дальнейшем. Ведь для ребенка очень важно общение с близкими родственниками, понимать, что их любят и ценят. Каждый из родителей когда-то задавал себе вопрос — 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 </w:t>
      </w:r>
    </w:p>
    <w:p w:rsidR="009A4C88" w:rsidRPr="002F5727" w:rsidRDefault="009A4C88" w:rsidP="002F5727">
      <w:pPr>
        <w:pStyle w:val="a3"/>
        <w:rPr>
          <w:sz w:val="28"/>
          <w:szCs w:val="28"/>
        </w:rPr>
      </w:pPr>
      <w:r w:rsidRPr="002F5727">
        <w:rPr>
          <w:b/>
          <w:bCs/>
        </w:rPr>
        <w:br/>
      </w:r>
      <w:r w:rsidRPr="002F5727">
        <w:rPr>
          <w:b/>
          <w:bCs/>
          <w:sz w:val="28"/>
          <w:szCs w:val="28"/>
        </w:rPr>
        <w:t>Предлагаю несколько простых игр, которые заинтересуют вашего ребенка.</w:t>
      </w:r>
      <w:r w:rsidRPr="002F5727">
        <w:rPr>
          <w:sz w:val="24"/>
          <w:szCs w:val="24"/>
        </w:rPr>
        <w:br/>
      </w:r>
      <w:r w:rsidRPr="002F5727">
        <w:rPr>
          <w:b/>
          <w:bCs/>
          <w:i/>
          <w:sz w:val="24"/>
          <w:szCs w:val="24"/>
        </w:rPr>
        <w:t>1. Игры с крупами.</w:t>
      </w:r>
      <w:r w:rsidRPr="002F5727">
        <w:rPr>
          <w:b/>
          <w:bCs/>
          <w:sz w:val="24"/>
          <w:szCs w:val="24"/>
        </w:rPr>
        <w:t> </w:t>
      </w:r>
      <w:r w:rsidRPr="002F5727">
        <w:rPr>
          <w:sz w:val="24"/>
          <w:szCs w:val="24"/>
        </w:rPr>
        <w:t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  <w:r w:rsidRPr="002F5727">
        <w:rPr>
          <w:sz w:val="24"/>
          <w:szCs w:val="24"/>
        </w:rPr>
        <w:br/>
      </w:r>
      <w:r w:rsidRPr="002F5727">
        <w:rPr>
          <w:b/>
          <w:bCs/>
          <w:i/>
          <w:sz w:val="24"/>
          <w:szCs w:val="24"/>
        </w:rPr>
        <w:t>2. Игры с прищепками.</w:t>
      </w:r>
      <w:r w:rsidRPr="002F5727">
        <w:rPr>
          <w:sz w:val="24"/>
          <w:szCs w:val="24"/>
        </w:rPr>
        <w:t> 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  <w:r w:rsidRPr="002F5727">
        <w:rPr>
          <w:sz w:val="24"/>
          <w:szCs w:val="24"/>
        </w:rPr>
        <w:br/>
      </w:r>
      <w:r w:rsidRPr="002F5727">
        <w:rPr>
          <w:b/>
          <w:bCs/>
          <w:i/>
          <w:sz w:val="24"/>
          <w:szCs w:val="24"/>
        </w:rPr>
        <w:t>3. Макаронные изделия.</w:t>
      </w:r>
      <w:r w:rsidRPr="002F5727">
        <w:rPr>
          <w:sz w:val="24"/>
          <w:szCs w:val="24"/>
        </w:rPr>
        <w:t> 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  <w:r w:rsidRPr="002F5727">
        <w:rPr>
          <w:sz w:val="24"/>
          <w:szCs w:val="24"/>
        </w:rPr>
        <w:br/>
      </w:r>
      <w:r w:rsidRPr="002F5727">
        <w:rPr>
          <w:b/>
          <w:bCs/>
          <w:i/>
          <w:sz w:val="24"/>
          <w:szCs w:val="24"/>
        </w:rPr>
        <w:t>4. Бумага.</w:t>
      </w:r>
      <w:r w:rsidRPr="002F5727">
        <w:rPr>
          <w:sz w:val="24"/>
          <w:szCs w:val="24"/>
        </w:rPr>
        <w:t> 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</w:t>
      </w:r>
      <w:r w:rsidRPr="002F5727">
        <w:rPr>
          <w:sz w:val="24"/>
          <w:szCs w:val="24"/>
        </w:rPr>
        <w:br/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</w:t>
      </w:r>
      <w:r w:rsidRPr="002F5727">
        <w:rPr>
          <w:sz w:val="24"/>
          <w:szCs w:val="24"/>
        </w:rPr>
        <w:br/>
        <w:t>Все эти игры очень просты, и не требуют много затрат. А ваш ребенок будет очень доволен, играя с вами. </w:t>
      </w:r>
      <w:r w:rsidRPr="002F5727">
        <w:rPr>
          <w:sz w:val="24"/>
          <w:szCs w:val="24"/>
        </w:rPr>
        <w:br/>
      </w:r>
      <w:r w:rsidRPr="002F5727">
        <w:rPr>
          <w:sz w:val="28"/>
          <w:szCs w:val="28"/>
        </w:rPr>
        <w:t>Любите детей и уделяйте как можно больше им внимания!!!</w:t>
      </w:r>
    </w:p>
    <w:p w:rsidR="00FD5C5C" w:rsidRPr="002F5727" w:rsidRDefault="00FD5C5C" w:rsidP="002F5727">
      <w:pPr>
        <w:pStyle w:val="a3"/>
        <w:rPr>
          <w:sz w:val="24"/>
          <w:szCs w:val="24"/>
        </w:rPr>
      </w:pPr>
    </w:p>
    <w:sectPr w:rsidR="00FD5C5C" w:rsidRPr="002F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A"/>
    <w:rsid w:val="002F5727"/>
    <w:rsid w:val="0099678A"/>
    <w:rsid w:val="009A4C88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2017-06-21T18:04:00Z</dcterms:created>
  <dcterms:modified xsi:type="dcterms:W3CDTF">2017-06-21T18:09:00Z</dcterms:modified>
</cp:coreProperties>
</file>