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5D" w:rsidRDefault="0099555D" w:rsidP="009955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РЕЗЮМЕ ВОСПИТАТЕЛЯ</w:t>
      </w:r>
    </w:p>
    <w:p w:rsidR="0099555D" w:rsidRDefault="0099555D" w:rsidP="009955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9555D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ОСНОВНЫЕ СВЕДЕНИЯ: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proofErr w:type="gramStart"/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ФИО: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Бгано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Фатима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Мусовна</w:t>
      </w:r>
      <w:proofErr w:type="spellEnd"/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Должность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Воспитатель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Место работы: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дошкольное образовательное бюджетное учреждение детский сад № 111 г. Сочи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Дата рождения: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</w:p>
    <w:p w:rsidR="0099555D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Место рождения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п. Лазаревское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Образование: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6147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Дополнительное образование: </w:t>
      </w:r>
    </w:p>
    <w:p w:rsidR="0099555D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3E5">
        <w:rPr>
          <w:rFonts w:ascii="Times New Roman" w:hAnsi="Times New Roman" w:cs="Times New Roman"/>
          <w:b/>
          <w:sz w:val="28"/>
          <w:szCs w:val="28"/>
        </w:rPr>
        <w:t>Аттестация: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Pr="00604C61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2015 г. 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 </w:t>
      </w:r>
      <w:proofErr w:type="gramStart"/>
      <w:r w:rsidRPr="00D453E5">
        <w:rPr>
          <w:rFonts w:ascii="Times New Roman" w:hAnsi="Times New Roman" w:cs="Times New Roman"/>
          <w:b/>
          <w:i/>
          <w:sz w:val="28"/>
          <w:szCs w:val="28"/>
        </w:rPr>
        <w:t>общий</w:t>
      </w:r>
      <w:r w:rsidRPr="00604C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61">
        <w:rPr>
          <w:rFonts w:ascii="Times New Roman" w:hAnsi="Times New Roman" w:cs="Times New Roman"/>
          <w:sz w:val="28"/>
          <w:szCs w:val="28"/>
        </w:rPr>
        <w:t>лет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 в </w:t>
      </w:r>
      <w:proofErr w:type="gramStart"/>
      <w:r w:rsidRPr="00D453E5">
        <w:rPr>
          <w:rFonts w:ascii="Times New Roman" w:hAnsi="Times New Roman" w:cs="Times New Roman"/>
          <w:b/>
          <w:i/>
          <w:sz w:val="28"/>
          <w:szCs w:val="28"/>
        </w:rPr>
        <w:t>отрасли:</w:t>
      </w:r>
      <w:r w:rsidRPr="0060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61">
        <w:rPr>
          <w:rFonts w:ascii="Times New Roman" w:hAnsi="Times New Roman" w:cs="Times New Roman"/>
          <w:sz w:val="28"/>
          <w:szCs w:val="28"/>
        </w:rPr>
        <w:t>лет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 в данном </w:t>
      </w:r>
      <w:proofErr w:type="gramStart"/>
      <w:r w:rsidRPr="00D453E5">
        <w:rPr>
          <w:rFonts w:ascii="Times New Roman" w:hAnsi="Times New Roman" w:cs="Times New Roman"/>
          <w:b/>
          <w:i/>
          <w:sz w:val="28"/>
          <w:szCs w:val="28"/>
        </w:rPr>
        <w:t>учреждении:</w:t>
      </w:r>
      <w:r w:rsidRPr="0060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C61">
        <w:rPr>
          <w:rFonts w:ascii="Times New Roman" w:hAnsi="Times New Roman" w:cs="Times New Roman"/>
          <w:sz w:val="28"/>
          <w:szCs w:val="28"/>
        </w:rPr>
        <w:t>лет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ДОПОЛНИТЕЛЬНЫЕ СВЕДЕНИЯ: 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Семейное положение:</w:t>
      </w:r>
    </w:p>
    <w:p w:rsidR="0099555D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за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мужем. </w:t>
      </w:r>
    </w:p>
    <w:p w:rsidR="0099555D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99555D" w:rsidRPr="00781B88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Навыки: </w:t>
      </w:r>
    </w:p>
    <w:p w:rsidR="0099555D" w:rsidRDefault="0099555D" w:rsidP="009955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Пользователь</w:t>
      </w:r>
      <w:r w:rsidRPr="00D4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 w:rsidRPr="00D4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555D" w:rsidRPr="00604C61" w:rsidRDefault="0099555D" w:rsidP="009955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методик раннего развития;</w:t>
      </w:r>
    </w:p>
    <w:p w:rsidR="0099555D" w:rsidRPr="00604C61" w:rsidRDefault="0099555D" w:rsidP="009955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заинтересовать и увлечь детей; </w:t>
      </w:r>
    </w:p>
    <w:p w:rsidR="0099555D" w:rsidRPr="00604C61" w:rsidRDefault="0099555D" w:rsidP="009955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C61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99555D" w:rsidRPr="00604C61" w:rsidRDefault="0099555D" w:rsidP="009955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</w:rPr>
        <w:lastRenderedPageBreak/>
        <w:t>Знание государственных стандартов и программ обучения и воспитания детей дошкольного возраста.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555D" w:rsidRPr="00604C61" w:rsidRDefault="0099555D" w:rsidP="009955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использовать средства мультимедиа для обучения дошкольников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Мои качества: 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— ответственность,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внимательность, 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доброжелательность,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аккуратность, 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— пунктуальность,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терпеливость, </w:t>
      </w:r>
    </w:p>
    <w:p w:rsidR="0099555D" w:rsidRPr="00604C61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отзывчивость, </w:t>
      </w:r>
    </w:p>
    <w:p w:rsidR="0099555D" w:rsidRDefault="0099555D" w:rsidP="009955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эмоциональная устойчивость. </w:t>
      </w:r>
    </w:p>
    <w:p w:rsidR="0099555D" w:rsidRPr="00D453E5" w:rsidRDefault="0099555D" w:rsidP="009955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9555D" w:rsidRPr="00D453E5" w:rsidRDefault="0099555D" w:rsidP="009955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453E5">
        <w:rPr>
          <w:i/>
          <w:sz w:val="28"/>
          <w:szCs w:val="28"/>
        </w:rPr>
        <w:t xml:space="preserve">    </w:t>
      </w:r>
      <w:r w:rsidRPr="00D453E5">
        <w:rPr>
          <w:b/>
          <w:i/>
          <w:sz w:val="28"/>
          <w:szCs w:val="28"/>
        </w:rPr>
        <w:t>Умею и знаю:</w:t>
      </w:r>
    </w:p>
    <w:p w:rsidR="0099555D" w:rsidRPr="00636147" w:rsidRDefault="0099555D" w:rsidP="009955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Планировать и осуществлять</w:t>
      </w:r>
      <w:r w:rsidRPr="00604C61">
        <w:rPr>
          <w:sz w:val="28"/>
          <w:szCs w:val="28"/>
        </w:rPr>
        <w:t xml:space="preserve"> </w:t>
      </w:r>
      <w:proofErr w:type="spellStart"/>
      <w:r w:rsidRPr="00604C61">
        <w:rPr>
          <w:sz w:val="28"/>
          <w:szCs w:val="28"/>
        </w:rPr>
        <w:t>воспитательно</w:t>
      </w:r>
      <w:proofErr w:type="spellEnd"/>
      <w:r w:rsidRPr="00604C61">
        <w:rPr>
          <w:sz w:val="28"/>
          <w:szCs w:val="28"/>
        </w:rPr>
        <w:t>-образовательной работы в соответствии с программой;</w:t>
      </w:r>
    </w:p>
    <w:p w:rsidR="0099555D" w:rsidRPr="00636147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Строго выполнять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режима дня и сетки ООД;</w:t>
      </w:r>
    </w:p>
    <w:p w:rsidR="0099555D" w:rsidRPr="00636147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работы с родителями по вопросам воспитания детей в семье;</w:t>
      </w:r>
    </w:p>
    <w:p w:rsidR="0099555D" w:rsidRPr="00636147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праздников, организация досуга детей;</w:t>
      </w:r>
    </w:p>
    <w:p w:rsidR="0099555D" w:rsidRPr="00636147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индивидуальных особенностей воспитанников, </w:t>
      </w:r>
    </w:p>
    <w:p w:rsidR="0099555D" w:rsidRPr="00636147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оспитание, организация жизнедеятельности воспитанников, детей.</w:t>
      </w:r>
    </w:p>
    <w:p w:rsidR="0099555D" w:rsidRPr="00636147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повседневной работы, обеспечивающих создание условий для социальной и трудовой адаптации воспитанников, детей.</w:t>
      </w:r>
    </w:p>
    <w:p w:rsidR="0099555D" w:rsidRPr="009F1010" w:rsidRDefault="0099555D" w:rsidP="00995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здоровья воспитанников, проведение мероприятий, способствующих психофизическому развитию обучающихся.</w:t>
      </w:r>
    </w:p>
    <w:p w:rsidR="0099555D" w:rsidRDefault="0099555D" w:rsidP="0099555D">
      <w:pPr>
        <w:pStyle w:val="a5"/>
        <w:spacing w:after="0" w:line="276" w:lineRule="auto"/>
        <w:ind w:left="1005"/>
        <w:rPr>
          <w:rFonts w:ascii="Times New Roman" w:hAnsi="Times New Roman" w:cs="Times New Roman"/>
          <w:sz w:val="28"/>
          <w:szCs w:val="28"/>
        </w:rPr>
      </w:pPr>
    </w:p>
    <w:p w:rsidR="0099555D" w:rsidRPr="00985C9B" w:rsidRDefault="0099555D" w:rsidP="0099555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555D" w:rsidRPr="00985C9B" w:rsidRDefault="0099555D" w:rsidP="0099555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5C9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9555D" w:rsidRPr="00985C9B" w:rsidRDefault="0099555D" w:rsidP="009955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5B5" w:rsidRDefault="00C455B5"/>
    <w:sectPr w:rsidR="00C4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66DFB"/>
    <w:multiLevelType w:val="hybridMultilevel"/>
    <w:tmpl w:val="0BA4D76C"/>
    <w:lvl w:ilvl="0" w:tplc="835CC9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3136"/>
    <w:multiLevelType w:val="multilevel"/>
    <w:tmpl w:val="489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5D"/>
    <w:rsid w:val="0099555D"/>
    <w:rsid w:val="00C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E9E9-02CC-48C3-B767-6BEE926D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2017-07-03T17:13:00Z</dcterms:created>
  <dcterms:modified xsi:type="dcterms:W3CDTF">2017-07-03T17:23:00Z</dcterms:modified>
</cp:coreProperties>
</file>